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D3BBCD" w14:textId="77777777" w:rsidR="00682961" w:rsidRDefault="00682961" w:rsidP="00102EE4">
      <w:pPr>
        <w:pStyle w:val="Kontakt"/>
        <w:spacing w:line="360" w:lineRule="auto"/>
        <w:rPr>
          <w:sz w:val="32"/>
          <w:szCs w:val="32"/>
        </w:rPr>
      </w:pPr>
    </w:p>
    <w:p w14:paraId="2E99A94B" w14:textId="66B4732C" w:rsidR="00435E03" w:rsidRPr="00056C0A" w:rsidRDefault="00435E03" w:rsidP="00102EE4">
      <w:pPr>
        <w:pStyle w:val="Kontakt"/>
        <w:spacing w:line="360" w:lineRule="auto"/>
        <w:rPr>
          <w:b/>
          <w:sz w:val="36"/>
          <w:szCs w:val="36"/>
        </w:rPr>
      </w:pPr>
      <w:r w:rsidRPr="00056C0A">
        <w:rPr>
          <w:b/>
          <w:sz w:val="36"/>
          <w:szCs w:val="36"/>
        </w:rPr>
        <w:t xml:space="preserve">Stand der Forschung </w:t>
      </w:r>
      <w:r w:rsidR="00056C0A">
        <w:rPr>
          <w:b/>
          <w:sz w:val="36"/>
          <w:szCs w:val="36"/>
        </w:rPr>
        <w:br/>
      </w:r>
      <w:bookmarkStart w:id="0" w:name="_GoBack"/>
      <w:bookmarkEnd w:id="0"/>
      <w:r w:rsidRPr="00056C0A">
        <w:rPr>
          <w:b/>
          <w:sz w:val="36"/>
          <w:szCs w:val="36"/>
        </w:rPr>
        <w:t>zu den Reformatoren-Bildnissen</w:t>
      </w:r>
    </w:p>
    <w:p w14:paraId="313852F8" w14:textId="77777777" w:rsidR="00682961" w:rsidRDefault="00682961" w:rsidP="00102EE4">
      <w:pPr>
        <w:pStyle w:val="Kontakt"/>
        <w:spacing w:line="360" w:lineRule="auto"/>
        <w:jc w:val="both"/>
        <w:rPr>
          <w:sz w:val="22"/>
          <w:szCs w:val="22"/>
        </w:rPr>
      </w:pPr>
    </w:p>
    <w:p w14:paraId="5B3C9233" w14:textId="63558AD6" w:rsidR="00253272" w:rsidRPr="00682961" w:rsidRDefault="00435E03" w:rsidP="00102EE4">
      <w:pPr>
        <w:pStyle w:val="Kontakt"/>
        <w:spacing w:line="360" w:lineRule="auto"/>
        <w:jc w:val="both"/>
        <w:rPr>
          <w:sz w:val="22"/>
          <w:szCs w:val="22"/>
        </w:rPr>
      </w:pPr>
      <w:r w:rsidRPr="00682961">
        <w:rPr>
          <w:sz w:val="22"/>
          <w:szCs w:val="22"/>
        </w:rPr>
        <w:t>Die Vorbereitung der Ausstellung „Reformatoren im Bildnis“ ist bereits das zweite Forschungsprojekt der Kunsthistorikerin Dr. Maria Lucia Weigel an der Europäischen Melanchthon-Akademie (EMA) Bretten. Bereits von 2001 bis 2003 hat sie sich mit der wissenschaftlichen Erschlie</w:t>
      </w:r>
      <w:r w:rsidR="00294C66">
        <w:rPr>
          <w:sz w:val="22"/>
          <w:szCs w:val="22"/>
        </w:rPr>
        <w:t>ßung und Dokumentation der Graphi</w:t>
      </w:r>
      <w:r w:rsidRPr="00682961">
        <w:rPr>
          <w:sz w:val="22"/>
          <w:szCs w:val="22"/>
        </w:rPr>
        <w:t xml:space="preserve">schen Sammlungen des </w:t>
      </w:r>
      <w:proofErr w:type="spellStart"/>
      <w:r w:rsidRPr="00682961">
        <w:rPr>
          <w:sz w:val="22"/>
          <w:szCs w:val="22"/>
        </w:rPr>
        <w:t>Melanchthonhauses</w:t>
      </w:r>
      <w:proofErr w:type="spellEnd"/>
      <w:r w:rsidRPr="00682961">
        <w:rPr>
          <w:sz w:val="22"/>
          <w:szCs w:val="22"/>
        </w:rPr>
        <w:t xml:space="preserve"> beschäftigt und die Ergebnisse in einer Publikation zugänglich gemacht. </w:t>
      </w:r>
      <w:r w:rsidR="00102EE4" w:rsidRPr="00682961">
        <w:rPr>
          <w:sz w:val="22"/>
          <w:szCs w:val="22"/>
        </w:rPr>
        <w:t>Es folgt</w:t>
      </w:r>
      <w:r w:rsidRPr="00682961">
        <w:rPr>
          <w:sz w:val="22"/>
          <w:szCs w:val="22"/>
        </w:rPr>
        <w:t>en mehrfache Veröffentlichungen zum Porträt der Frühen Neuzeit, insbesondere zum Reformatoren-Bildnis. Als beste Kennerin der Bestände übernahm sie seit 2014 das neuerliche Projekt der EMA, das eine umfassende Untersuchung des Themenkomplexes erforderte. Hier betrat Dr. Maria Lucia Weigel in vielen kirchen- und kunsthistorischen Bereichen wissenschaftliches Neuland.</w:t>
      </w:r>
      <w:r w:rsidR="00F00B69" w:rsidRPr="00682961">
        <w:rPr>
          <w:sz w:val="22"/>
          <w:szCs w:val="22"/>
        </w:rPr>
        <w:t xml:space="preserve"> </w:t>
      </w:r>
      <w:r w:rsidR="00253272" w:rsidRPr="00682961">
        <w:rPr>
          <w:sz w:val="22"/>
          <w:szCs w:val="22"/>
        </w:rPr>
        <w:t xml:space="preserve">Ausgangspunkte waren lediglich eine zu Beginn des 20. Jahrhunderts herausgebrachte </w:t>
      </w:r>
      <w:r w:rsidRPr="00682961">
        <w:rPr>
          <w:sz w:val="22"/>
          <w:szCs w:val="22"/>
        </w:rPr>
        <w:t>Zusammenstellun</w:t>
      </w:r>
      <w:r w:rsidR="00253272" w:rsidRPr="00682961">
        <w:rPr>
          <w:sz w:val="22"/>
          <w:szCs w:val="22"/>
        </w:rPr>
        <w:t>g der Lutherbilder des 16.Jahrhunderts, eine Auflistung</w:t>
      </w:r>
      <w:r w:rsidRPr="00682961">
        <w:rPr>
          <w:sz w:val="22"/>
          <w:szCs w:val="22"/>
        </w:rPr>
        <w:t xml:space="preserve"> von </w:t>
      </w:r>
      <w:proofErr w:type="spellStart"/>
      <w:r w:rsidRPr="00682961">
        <w:rPr>
          <w:sz w:val="22"/>
          <w:szCs w:val="22"/>
        </w:rPr>
        <w:t>Melanchthonbildnissen</w:t>
      </w:r>
      <w:proofErr w:type="spellEnd"/>
      <w:r w:rsidR="00253272" w:rsidRPr="00682961">
        <w:rPr>
          <w:sz w:val="22"/>
          <w:szCs w:val="22"/>
        </w:rPr>
        <w:t xml:space="preserve"> aus der zweiten Hälfte des 20. Jahrhunderts</w:t>
      </w:r>
      <w:r w:rsidRPr="00682961">
        <w:rPr>
          <w:sz w:val="22"/>
          <w:szCs w:val="22"/>
        </w:rPr>
        <w:t xml:space="preserve"> </w:t>
      </w:r>
      <w:r w:rsidR="00253272" w:rsidRPr="00682961">
        <w:rPr>
          <w:sz w:val="22"/>
          <w:szCs w:val="22"/>
        </w:rPr>
        <w:t xml:space="preserve">und ein </w:t>
      </w:r>
      <w:r w:rsidRPr="00682961">
        <w:rPr>
          <w:sz w:val="22"/>
          <w:szCs w:val="22"/>
        </w:rPr>
        <w:t>Calvin</w:t>
      </w:r>
      <w:r w:rsidR="00253272" w:rsidRPr="00682961">
        <w:rPr>
          <w:sz w:val="22"/>
          <w:szCs w:val="22"/>
        </w:rPr>
        <w:t>-B</w:t>
      </w:r>
      <w:r w:rsidRPr="00682961">
        <w:rPr>
          <w:sz w:val="22"/>
          <w:szCs w:val="22"/>
        </w:rPr>
        <w:t>ildnis-Kompendium</w:t>
      </w:r>
      <w:r w:rsidR="00253272" w:rsidRPr="00682961">
        <w:rPr>
          <w:sz w:val="22"/>
          <w:szCs w:val="22"/>
        </w:rPr>
        <w:t xml:space="preserve"> von 1907. Andere Reforma</w:t>
      </w:r>
      <w:r w:rsidR="00294C66">
        <w:rPr>
          <w:sz w:val="22"/>
          <w:szCs w:val="22"/>
        </w:rPr>
        <w:t>toren-Bildnisse waren nicht umfassend dokumentiert.</w:t>
      </w:r>
      <w:r w:rsidRPr="00682961">
        <w:rPr>
          <w:sz w:val="22"/>
          <w:szCs w:val="22"/>
        </w:rPr>
        <w:t xml:space="preserve"> </w:t>
      </w:r>
    </w:p>
    <w:p w14:paraId="4756B044" w14:textId="77777777" w:rsidR="00253272" w:rsidRPr="00682961" w:rsidRDefault="00253272" w:rsidP="00102EE4">
      <w:pPr>
        <w:pStyle w:val="Kontakt"/>
        <w:spacing w:line="360" w:lineRule="auto"/>
        <w:jc w:val="both"/>
        <w:rPr>
          <w:sz w:val="22"/>
          <w:szCs w:val="22"/>
        </w:rPr>
      </w:pPr>
    </w:p>
    <w:p w14:paraId="29F60067" w14:textId="63BC1C1E" w:rsidR="000C7192" w:rsidRPr="00682961" w:rsidRDefault="00253272" w:rsidP="00102EE4">
      <w:pPr>
        <w:pStyle w:val="Kontakt"/>
        <w:spacing w:line="360" w:lineRule="auto"/>
        <w:jc w:val="both"/>
        <w:rPr>
          <w:sz w:val="22"/>
          <w:szCs w:val="22"/>
        </w:rPr>
      </w:pPr>
      <w:r w:rsidRPr="00682961">
        <w:rPr>
          <w:sz w:val="22"/>
          <w:szCs w:val="22"/>
        </w:rPr>
        <w:t xml:space="preserve">Der Lutherische Weltbund und die Evangelische Kirche in Deutschland (EKD) hatten im Vorfeld des Reformationsgedenkens 2017 dem </w:t>
      </w:r>
      <w:proofErr w:type="spellStart"/>
      <w:r w:rsidRPr="00682961">
        <w:rPr>
          <w:sz w:val="22"/>
          <w:szCs w:val="22"/>
        </w:rPr>
        <w:t>Dekadenjahr</w:t>
      </w:r>
      <w:proofErr w:type="spellEnd"/>
      <w:r w:rsidRPr="00682961">
        <w:rPr>
          <w:sz w:val="22"/>
          <w:szCs w:val="22"/>
        </w:rPr>
        <w:t xml:space="preserve"> 2015 das Thema „Reformation – Bild und Bibel“ gegeben. </w:t>
      </w:r>
      <w:r w:rsidR="00294C66">
        <w:rPr>
          <w:sz w:val="22"/>
          <w:szCs w:val="22"/>
        </w:rPr>
        <w:t xml:space="preserve">Man konzentrierte </w:t>
      </w:r>
      <w:r w:rsidRPr="00682961">
        <w:rPr>
          <w:sz w:val="22"/>
          <w:szCs w:val="22"/>
        </w:rPr>
        <w:t>sich jedoch</w:t>
      </w:r>
      <w:r w:rsidR="00102EE4" w:rsidRPr="00682961">
        <w:rPr>
          <w:sz w:val="22"/>
          <w:szCs w:val="22"/>
        </w:rPr>
        <w:t xml:space="preserve"> in den Präsentationen</w:t>
      </w:r>
      <w:r w:rsidRPr="00682961">
        <w:rPr>
          <w:sz w:val="22"/>
          <w:szCs w:val="22"/>
        </w:rPr>
        <w:t xml:space="preserve"> vielfach auf die </w:t>
      </w:r>
      <w:r w:rsidR="00435E03" w:rsidRPr="00682961">
        <w:rPr>
          <w:sz w:val="22"/>
          <w:szCs w:val="22"/>
        </w:rPr>
        <w:t xml:space="preserve">Gestalt </w:t>
      </w:r>
      <w:r w:rsidRPr="00682961">
        <w:rPr>
          <w:sz w:val="22"/>
          <w:szCs w:val="22"/>
        </w:rPr>
        <w:t xml:space="preserve">Martin </w:t>
      </w:r>
      <w:r w:rsidR="00435E03" w:rsidRPr="00682961">
        <w:rPr>
          <w:sz w:val="22"/>
          <w:szCs w:val="22"/>
        </w:rPr>
        <w:t>Luthers</w:t>
      </w:r>
      <w:r w:rsidRPr="00682961">
        <w:rPr>
          <w:sz w:val="22"/>
          <w:szCs w:val="22"/>
        </w:rPr>
        <w:t xml:space="preserve">, die in der Verbildlichung </w:t>
      </w:r>
      <w:r w:rsidR="00435E03" w:rsidRPr="00682961">
        <w:rPr>
          <w:sz w:val="22"/>
          <w:szCs w:val="22"/>
        </w:rPr>
        <w:t>nach Cranach als Identifikationsfigur der Wittenberger Reformation in das kollekt</w:t>
      </w:r>
      <w:r w:rsidRPr="00682961">
        <w:rPr>
          <w:sz w:val="22"/>
          <w:szCs w:val="22"/>
        </w:rPr>
        <w:t>ive Gedächtnis eingegangen ist. Beispielhaft zu nennen sind die Ausstellung</w:t>
      </w:r>
      <w:r w:rsidR="00102EE4" w:rsidRPr="00682961">
        <w:rPr>
          <w:sz w:val="22"/>
          <w:szCs w:val="22"/>
        </w:rPr>
        <w:t>en</w:t>
      </w:r>
      <w:r w:rsidRPr="00682961">
        <w:rPr>
          <w:sz w:val="22"/>
          <w:szCs w:val="22"/>
        </w:rPr>
        <w:t xml:space="preserve"> in Wittenberg 2015 „</w:t>
      </w:r>
      <w:r w:rsidR="00435E03" w:rsidRPr="00682961">
        <w:rPr>
          <w:sz w:val="22"/>
          <w:szCs w:val="22"/>
        </w:rPr>
        <w:t>Lucas Cranach d.</w:t>
      </w:r>
      <w:r w:rsidRPr="00682961">
        <w:rPr>
          <w:sz w:val="22"/>
          <w:szCs w:val="22"/>
        </w:rPr>
        <w:t xml:space="preserve"> J. – Entdeckung eines Meisters“</w:t>
      </w:r>
      <w:r w:rsidR="000C7192" w:rsidRPr="00682961">
        <w:rPr>
          <w:sz w:val="22"/>
          <w:szCs w:val="22"/>
        </w:rPr>
        <w:t>,</w:t>
      </w:r>
      <w:r w:rsidRPr="00682961">
        <w:rPr>
          <w:sz w:val="22"/>
          <w:szCs w:val="22"/>
        </w:rPr>
        <w:t xml:space="preserve"> auf </w:t>
      </w:r>
      <w:proofErr w:type="spellStart"/>
      <w:r w:rsidRPr="00682961">
        <w:rPr>
          <w:sz w:val="22"/>
          <w:szCs w:val="22"/>
        </w:rPr>
        <w:t>Schloß</w:t>
      </w:r>
      <w:proofErr w:type="spellEnd"/>
      <w:r w:rsidRPr="00682961">
        <w:rPr>
          <w:sz w:val="22"/>
          <w:szCs w:val="22"/>
        </w:rPr>
        <w:t xml:space="preserve"> Friedenstein Gotha 2015</w:t>
      </w:r>
      <w:r w:rsidR="00435E03" w:rsidRPr="00682961">
        <w:rPr>
          <w:sz w:val="22"/>
          <w:szCs w:val="22"/>
        </w:rPr>
        <w:t xml:space="preserve"> </w:t>
      </w:r>
      <w:r w:rsidRPr="00682961">
        <w:rPr>
          <w:sz w:val="22"/>
          <w:szCs w:val="22"/>
        </w:rPr>
        <w:t>„</w:t>
      </w:r>
      <w:r w:rsidR="00435E03" w:rsidRPr="00682961">
        <w:rPr>
          <w:sz w:val="22"/>
          <w:szCs w:val="22"/>
        </w:rPr>
        <w:t>Bild und Botschaft – Cranach im Dienst von Hof und Reformation</w:t>
      </w:r>
      <w:r w:rsidR="000C7192" w:rsidRPr="00682961">
        <w:rPr>
          <w:sz w:val="22"/>
          <w:szCs w:val="22"/>
        </w:rPr>
        <w:t>“ und auf der  Wartburg 2015 „</w:t>
      </w:r>
      <w:r w:rsidR="00435E03" w:rsidRPr="00682961">
        <w:rPr>
          <w:sz w:val="22"/>
          <w:szCs w:val="22"/>
        </w:rPr>
        <w:t>Cranach, Luther und die Bildnisse</w:t>
      </w:r>
      <w:r w:rsidR="000C7192" w:rsidRPr="00682961">
        <w:rPr>
          <w:sz w:val="22"/>
          <w:szCs w:val="22"/>
        </w:rPr>
        <w:t>“</w:t>
      </w:r>
      <w:r w:rsidR="00435E03" w:rsidRPr="00682961">
        <w:rPr>
          <w:sz w:val="22"/>
          <w:szCs w:val="22"/>
        </w:rPr>
        <w:t xml:space="preserve">. </w:t>
      </w:r>
    </w:p>
    <w:p w14:paraId="6613C84A" w14:textId="77777777" w:rsidR="000C7192" w:rsidRPr="00682961" w:rsidRDefault="000C7192" w:rsidP="00102EE4">
      <w:pPr>
        <w:pStyle w:val="Kontakt"/>
        <w:spacing w:line="360" w:lineRule="auto"/>
        <w:jc w:val="both"/>
        <w:rPr>
          <w:sz w:val="22"/>
          <w:szCs w:val="22"/>
        </w:rPr>
      </w:pPr>
    </w:p>
    <w:p w14:paraId="0BB03DBC" w14:textId="4B09F6E7" w:rsidR="00C8656B" w:rsidRPr="00682961" w:rsidRDefault="000C7192" w:rsidP="00102EE4">
      <w:pPr>
        <w:pStyle w:val="Kontakt"/>
        <w:spacing w:line="360" w:lineRule="auto"/>
        <w:jc w:val="both"/>
        <w:rPr>
          <w:sz w:val="22"/>
          <w:szCs w:val="22"/>
        </w:rPr>
      </w:pPr>
      <w:r w:rsidRPr="00682961">
        <w:rPr>
          <w:sz w:val="22"/>
          <w:szCs w:val="22"/>
        </w:rPr>
        <w:lastRenderedPageBreak/>
        <w:t xml:space="preserve">Die </w:t>
      </w:r>
      <w:r w:rsidR="00102EE4" w:rsidRPr="00682961">
        <w:rPr>
          <w:sz w:val="22"/>
          <w:szCs w:val="22"/>
        </w:rPr>
        <w:t xml:space="preserve">internationale </w:t>
      </w:r>
      <w:r w:rsidRPr="00682961">
        <w:rPr>
          <w:sz w:val="22"/>
          <w:szCs w:val="22"/>
        </w:rPr>
        <w:t xml:space="preserve">Tagung der EMA in Bretten 2015 </w:t>
      </w:r>
      <w:r w:rsidR="00294C66">
        <w:rPr>
          <w:sz w:val="22"/>
          <w:szCs w:val="22"/>
        </w:rPr>
        <w:t>„Reformation und Bildnis</w:t>
      </w:r>
      <w:r w:rsidRPr="00682961">
        <w:rPr>
          <w:sz w:val="22"/>
          <w:szCs w:val="22"/>
        </w:rPr>
        <w:t>“, die Dr. Maria Lucia Weigel zusammen mit Prof. Dr. Günter Frank leitete, sorgte für eine erste thematischen Bündelung. N</w:t>
      </w:r>
      <w:r w:rsidR="00435E03" w:rsidRPr="00682961">
        <w:rPr>
          <w:sz w:val="22"/>
          <w:szCs w:val="22"/>
        </w:rPr>
        <w:t xml:space="preserve">eue </w:t>
      </w:r>
      <w:r w:rsidRPr="00682961">
        <w:rPr>
          <w:sz w:val="22"/>
          <w:szCs w:val="22"/>
        </w:rPr>
        <w:t>bildtheoretische Vorgehensweisen, die bislang noch nicht unternommen wurden, wurden an Einzelbeispielen vorgeführt. Nicht zuletzt ergaben sich daraus neue kunstwissenschaftliche Ansä</w:t>
      </w:r>
      <w:r w:rsidR="00435E03" w:rsidRPr="00682961">
        <w:rPr>
          <w:sz w:val="22"/>
          <w:szCs w:val="22"/>
        </w:rPr>
        <w:t>tz</w:t>
      </w:r>
      <w:r w:rsidR="00294C66">
        <w:rPr>
          <w:sz w:val="22"/>
          <w:szCs w:val="22"/>
        </w:rPr>
        <w:t>e, die das Ausstellungsprojekt</w:t>
      </w:r>
      <w:r w:rsidR="00435E03" w:rsidRPr="00682961">
        <w:rPr>
          <w:sz w:val="22"/>
          <w:szCs w:val="22"/>
        </w:rPr>
        <w:t xml:space="preserve"> „Reformatoren im Bildnis“ </w:t>
      </w:r>
      <w:r w:rsidRPr="00682961">
        <w:rPr>
          <w:sz w:val="22"/>
          <w:szCs w:val="22"/>
        </w:rPr>
        <w:t xml:space="preserve">in seiner wissenschaftlichen </w:t>
      </w:r>
      <w:r w:rsidR="00435E03" w:rsidRPr="00682961">
        <w:rPr>
          <w:sz w:val="22"/>
          <w:szCs w:val="22"/>
        </w:rPr>
        <w:t>Vorbereitung</w:t>
      </w:r>
      <w:r w:rsidRPr="00682961">
        <w:rPr>
          <w:sz w:val="22"/>
          <w:szCs w:val="22"/>
        </w:rPr>
        <w:t xml:space="preserve"> weiter verfolgte</w:t>
      </w:r>
      <w:r w:rsidR="00435E03" w:rsidRPr="00682961">
        <w:rPr>
          <w:sz w:val="22"/>
          <w:szCs w:val="22"/>
        </w:rPr>
        <w:t>: Veränderungen der Bildaussage in den Überlieferun</w:t>
      </w:r>
      <w:r w:rsidRPr="00682961">
        <w:rPr>
          <w:sz w:val="22"/>
          <w:szCs w:val="22"/>
        </w:rPr>
        <w:t>gen der Reformatoren-Po</w:t>
      </w:r>
      <w:r w:rsidR="00294C66">
        <w:rPr>
          <w:sz w:val="22"/>
          <w:szCs w:val="22"/>
        </w:rPr>
        <w:t xml:space="preserve">rträts des 16. Jahrhunderts in </w:t>
      </w:r>
      <w:r w:rsidRPr="00682961">
        <w:rPr>
          <w:sz w:val="22"/>
          <w:szCs w:val="22"/>
        </w:rPr>
        <w:t>später</w:t>
      </w:r>
      <w:r w:rsidR="00294C66">
        <w:rPr>
          <w:sz w:val="22"/>
          <w:szCs w:val="22"/>
        </w:rPr>
        <w:t>en Epochen</w:t>
      </w:r>
      <w:r w:rsidRPr="00682961">
        <w:rPr>
          <w:sz w:val="22"/>
          <w:szCs w:val="22"/>
        </w:rPr>
        <w:t xml:space="preserve"> erweisen sich als </w:t>
      </w:r>
      <w:r w:rsidR="00435E03" w:rsidRPr="00682961">
        <w:rPr>
          <w:sz w:val="22"/>
          <w:szCs w:val="22"/>
        </w:rPr>
        <w:t xml:space="preserve">feststellbar. </w:t>
      </w:r>
    </w:p>
    <w:p w14:paraId="2EB74939" w14:textId="77777777" w:rsidR="00102EE4" w:rsidRPr="00682961" w:rsidRDefault="00102EE4" w:rsidP="00102EE4">
      <w:pPr>
        <w:pStyle w:val="Kontakt"/>
        <w:spacing w:line="360" w:lineRule="auto"/>
        <w:jc w:val="both"/>
        <w:rPr>
          <w:sz w:val="22"/>
          <w:szCs w:val="22"/>
        </w:rPr>
      </w:pPr>
    </w:p>
    <w:p w14:paraId="36D9A21F" w14:textId="170976A7" w:rsidR="00C8656B" w:rsidRPr="00682961" w:rsidRDefault="000C7192" w:rsidP="00102EE4">
      <w:pPr>
        <w:pStyle w:val="Kontakt"/>
        <w:spacing w:line="360" w:lineRule="auto"/>
        <w:jc w:val="both"/>
        <w:rPr>
          <w:sz w:val="22"/>
          <w:szCs w:val="22"/>
        </w:rPr>
      </w:pPr>
      <w:r w:rsidRPr="00682961">
        <w:rPr>
          <w:sz w:val="22"/>
          <w:szCs w:val="22"/>
        </w:rPr>
        <w:t>Es verdeutlichte</w:t>
      </w:r>
      <w:r w:rsidR="00C8656B" w:rsidRPr="00682961">
        <w:rPr>
          <w:sz w:val="22"/>
          <w:szCs w:val="22"/>
        </w:rPr>
        <w:t xml:space="preserve"> sich</w:t>
      </w:r>
      <w:r w:rsidRPr="00682961">
        <w:rPr>
          <w:sz w:val="22"/>
          <w:szCs w:val="22"/>
        </w:rPr>
        <w:t xml:space="preserve"> eine b</w:t>
      </w:r>
      <w:r w:rsidR="00435E03" w:rsidRPr="00682961">
        <w:rPr>
          <w:sz w:val="22"/>
          <w:szCs w:val="22"/>
        </w:rPr>
        <w:t>esondere Stellung der Reformatoren</w:t>
      </w:r>
      <w:r w:rsidRPr="00682961">
        <w:rPr>
          <w:sz w:val="22"/>
          <w:szCs w:val="22"/>
        </w:rPr>
        <w:t>-B</w:t>
      </w:r>
      <w:r w:rsidR="00435E03" w:rsidRPr="00682961">
        <w:rPr>
          <w:sz w:val="22"/>
          <w:szCs w:val="22"/>
        </w:rPr>
        <w:t>ildnisse</w:t>
      </w:r>
      <w:r w:rsidRPr="00682961">
        <w:rPr>
          <w:sz w:val="22"/>
          <w:szCs w:val="22"/>
        </w:rPr>
        <w:t xml:space="preserve">. Die Dargestellten sind weit mehr als </w:t>
      </w:r>
      <w:r w:rsidR="00435E03" w:rsidRPr="00682961">
        <w:rPr>
          <w:sz w:val="22"/>
          <w:szCs w:val="22"/>
        </w:rPr>
        <w:t>Randfiguren der Geistesgeschichte: In</w:t>
      </w:r>
      <w:r w:rsidR="00C8656B" w:rsidRPr="00682961">
        <w:rPr>
          <w:sz w:val="22"/>
          <w:szCs w:val="22"/>
        </w:rPr>
        <w:t xml:space="preserve"> ihren</w:t>
      </w:r>
      <w:r w:rsidR="00435E03" w:rsidRPr="00682961">
        <w:rPr>
          <w:sz w:val="22"/>
          <w:szCs w:val="22"/>
        </w:rPr>
        <w:t xml:space="preserve"> Bildnissen spiegelt sich </w:t>
      </w:r>
      <w:r w:rsidR="00294C66">
        <w:rPr>
          <w:sz w:val="22"/>
          <w:szCs w:val="22"/>
        </w:rPr>
        <w:t xml:space="preserve">die </w:t>
      </w:r>
      <w:r w:rsidR="00435E03" w:rsidRPr="00682961">
        <w:rPr>
          <w:sz w:val="22"/>
          <w:szCs w:val="22"/>
        </w:rPr>
        <w:t xml:space="preserve">Repräsentanz der </w:t>
      </w:r>
      <w:r w:rsidR="00294C66">
        <w:rPr>
          <w:sz w:val="22"/>
          <w:szCs w:val="22"/>
        </w:rPr>
        <w:t xml:space="preserve">Neuen </w:t>
      </w:r>
      <w:r w:rsidR="00435E03" w:rsidRPr="00682961">
        <w:rPr>
          <w:sz w:val="22"/>
          <w:szCs w:val="22"/>
        </w:rPr>
        <w:t>Lehre, ihre Kontinuität und Aktualität, weshalb Bildnisse jeweils an herrschende geistesgeschichtliche Strömungen a</w:t>
      </w:r>
      <w:r w:rsidR="00C8656B" w:rsidRPr="00682961">
        <w:rPr>
          <w:sz w:val="22"/>
          <w:szCs w:val="22"/>
        </w:rPr>
        <w:t>ngepasst werden muss</w:t>
      </w:r>
      <w:r w:rsidR="00435E03" w:rsidRPr="00682961">
        <w:rPr>
          <w:sz w:val="22"/>
          <w:szCs w:val="22"/>
        </w:rPr>
        <w:t xml:space="preserve">ten. Diese signifikanten Veränderungen </w:t>
      </w:r>
      <w:r w:rsidR="00102EE4" w:rsidRPr="00682961">
        <w:rPr>
          <w:sz w:val="22"/>
          <w:szCs w:val="22"/>
        </w:rPr>
        <w:t>wurden</w:t>
      </w:r>
      <w:r w:rsidR="00435E03" w:rsidRPr="00682961">
        <w:rPr>
          <w:sz w:val="22"/>
          <w:szCs w:val="22"/>
        </w:rPr>
        <w:t xml:space="preserve"> anhand ausgewählter Beispiele untersucht, verschlüsselte Botschaften entschlüsselt, weil sie auch unseren Blick auf die Reform</w:t>
      </w:r>
      <w:r w:rsidR="00C8656B" w:rsidRPr="00682961">
        <w:rPr>
          <w:sz w:val="22"/>
          <w:szCs w:val="22"/>
        </w:rPr>
        <w:t>ation und ihre Vertreter prägen.</w:t>
      </w:r>
      <w:r w:rsidR="00435E03" w:rsidRPr="00682961">
        <w:rPr>
          <w:sz w:val="22"/>
          <w:szCs w:val="22"/>
        </w:rPr>
        <w:t xml:space="preserve"> </w:t>
      </w:r>
      <w:r w:rsidR="00102EE4" w:rsidRPr="00682961">
        <w:rPr>
          <w:sz w:val="22"/>
          <w:szCs w:val="22"/>
        </w:rPr>
        <w:t xml:space="preserve">Dies ermöglicht ein </w:t>
      </w:r>
      <w:r w:rsidR="00C8656B" w:rsidRPr="00682961">
        <w:rPr>
          <w:sz w:val="22"/>
          <w:szCs w:val="22"/>
        </w:rPr>
        <w:t xml:space="preserve">weitaus </w:t>
      </w:r>
      <w:proofErr w:type="spellStart"/>
      <w:r w:rsidR="00435E03" w:rsidRPr="00682961">
        <w:rPr>
          <w:sz w:val="22"/>
          <w:szCs w:val="22"/>
        </w:rPr>
        <w:t>reflektie</w:t>
      </w:r>
      <w:r w:rsidR="00C8656B" w:rsidRPr="00682961">
        <w:rPr>
          <w:sz w:val="22"/>
          <w:szCs w:val="22"/>
        </w:rPr>
        <w:t>renderes</w:t>
      </w:r>
      <w:proofErr w:type="spellEnd"/>
      <w:r w:rsidR="00C8656B" w:rsidRPr="00682961">
        <w:rPr>
          <w:sz w:val="22"/>
          <w:szCs w:val="22"/>
        </w:rPr>
        <w:t xml:space="preserve"> </w:t>
      </w:r>
      <w:r w:rsidR="00435E03" w:rsidRPr="00682961">
        <w:rPr>
          <w:sz w:val="22"/>
          <w:szCs w:val="22"/>
        </w:rPr>
        <w:t xml:space="preserve">Reformationsgedenken </w:t>
      </w:r>
      <w:r w:rsidR="00C8656B" w:rsidRPr="00682961">
        <w:rPr>
          <w:sz w:val="22"/>
          <w:szCs w:val="22"/>
        </w:rPr>
        <w:t>als bislang</w:t>
      </w:r>
      <w:r w:rsidR="00435E03" w:rsidRPr="00682961">
        <w:rPr>
          <w:sz w:val="22"/>
          <w:szCs w:val="22"/>
        </w:rPr>
        <w:t xml:space="preserve">. </w:t>
      </w:r>
      <w:r w:rsidR="00C8656B" w:rsidRPr="00682961">
        <w:rPr>
          <w:sz w:val="22"/>
          <w:szCs w:val="22"/>
        </w:rPr>
        <w:t xml:space="preserve">Die im </w:t>
      </w:r>
      <w:r w:rsidR="00435E03" w:rsidRPr="00682961">
        <w:rPr>
          <w:sz w:val="22"/>
          <w:szCs w:val="22"/>
        </w:rPr>
        <w:t>Projekt</w:t>
      </w:r>
      <w:r w:rsidR="00C8656B" w:rsidRPr="00682961">
        <w:rPr>
          <w:sz w:val="22"/>
          <w:szCs w:val="22"/>
        </w:rPr>
        <w:t xml:space="preserve"> angewandte kunst-, religions- und geisteswissenschaftliche </w:t>
      </w:r>
      <w:r w:rsidR="00102EE4" w:rsidRPr="00682961">
        <w:rPr>
          <w:sz w:val="22"/>
          <w:szCs w:val="22"/>
        </w:rPr>
        <w:t xml:space="preserve">Vorgehensweise </w:t>
      </w:r>
      <w:r w:rsidR="00C8656B" w:rsidRPr="00682961">
        <w:rPr>
          <w:sz w:val="22"/>
          <w:szCs w:val="22"/>
        </w:rPr>
        <w:t xml:space="preserve">wurde </w:t>
      </w:r>
      <w:r w:rsidR="00435E03" w:rsidRPr="00682961">
        <w:rPr>
          <w:sz w:val="22"/>
          <w:szCs w:val="22"/>
        </w:rPr>
        <w:t>bisher noch nicht systematisch auf Bildn</w:t>
      </w:r>
      <w:r w:rsidR="00C8656B" w:rsidRPr="00682961">
        <w:rPr>
          <w:sz w:val="22"/>
          <w:szCs w:val="22"/>
        </w:rPr>
        <w:t>i</w:t>
      </w:r>
      <w:r w:rsidR="00435E03" w:rsidRPr="00682961">
        <w:rPr>
          <w:sz w:val="22"/>
          <w:szCs w:val="22"/>
        </w:rPr>
        <w:t xml:space="preserve">sse </w:t>
      </w:r>
      <w:r w:rsidR="00C8656B" w:rsidRPr="00682961">
        <w:rPr>
          <w:sz w:val="22"/>
          <w:szCs w:val="22"/>
        </w:rPr>
        <w:t>übertragen</w:t>
      </w:r>
      <w:r w:rsidR="00435E03" w:rsidRPr="00682961">
        <w:rPr>
          <w:sz w:val="22"/>
          <w:szCs w:val="22"/>
        </w:rPr>
        <w:t xml:space="preserve">. </w:t>
      </w:r>
      <w:r w:rsidR="00C8656B" w:rsidRPr="00682961">
        <w:rPr>
          <w:sz w:val="22"/>
          <w:szCs w:val="22"/>
        </w:rPr>
        <w:t xml:space="preserve">Das </w:t>
      </w:r>
      <w:r w:rsidR="00435E03" w:rsidRPr="00682961">
        <w:rPr>
          <w:sz w:val="22"/>
          <w:szCs w:val="22"/>
        </w:rPr>
        <w:t xml:space="preserve">Projekt </w:t>
      </w:r>
      <w:r w:rsidR="00C8656B" w:rsidRPr="00682961">
        <w:rPr>
          <w:sz w:val="22"/>
          <w:szCs w:val="22"/>
        </w:rPr>
        <w:t xml:space="preserve">liefert nun </w:t>
      </w:r>
      <w:r w:rsidR="00435E03" w:rsidRPr="00682961">
        <w:rPr>
          <w:sz w:val="22"/>
          <w:szCs w:val="22"/>
        </w:rPr>
        <w:t>erste Ergebnisse</w:t>
      </w:r>
      <w:r w:rsidR="00C8656B" w:rsidRPr="00682961">
        <w:rPr>
          <w:sz w:val="22"/>
          <w:szCs w:val="22"/>
        </w:rPr>
        <w:t>.</w:t>
      </w:r>
    </w:p>
    <w:p w14:paraId="46352909" w14:textId="77777777" w:rsidR="00102EE4" w:rsidRPr="00682961" w:rsidRDefault="00102EE4" w:rsidP="00102EE4">
      <w:pPr>
        <w:pStyle w:val="Kontakt"/>
        <w:spacing w:line="360" w:lineRule="auto"/>
        <w:jc w:val="both"/>
        <w:rPr>
          <w:sz w:val="22"/>
          <w:szCs w:val="22"/>
        </w:rPr>
      </w:pPr>
    </w:p>
    <w:p w14:paraId="65091C7F" w14:textId="1A0FFDEE" w:rsidR="00512F08" w:rsidRPr="00682961" w:rsidRDefault="00102EE4" w:rsidP="00102EE4">
      <w:pPr>
        <w:pStyle w:val="Kontakt"/>
        <w:spacing w:line="360" w:lineRule="auto"/>
        <w:jc w:val="both"/>
        <w:rPr>
          <w:sz w:val="22"/>
          <w:szCs w:val="22"/>
        </w:rPr>
      </w:pPr>
      <w:r w:rsidRPr="00682961">
        <w:rPr>
          <w:sz w:val="22"/>
          <w:szCs w:val="22"/>
        </w:rPr>
        <w:t>Die</w:t>
      </w:r>
      <w:r w:rsidR="00435E03" w:rsidRPr="00682961">
        <w:rPr>
          <w:sz w:val="22"/>
          <w:szCs w:val="22"/>
        </w:rPr>
        <w:t xml:space="preserve"> Druckgraphische Sammlung des </w:t>
      </w:r>
      <w:proofErr w:type="spellStart"/>
      <w:r w:rsidR="00435E03" w:rsidRPr="00682961">
        <w:rPr>
          <w:sz w:val="22"/>
          <w:szCs w:val="22"/>
        </w:rPr>
        <w:t>Melanchthonhauses</w:t>
      </w:r>
      <w:proofErr w:type="spellEnd"/>
      <w:r w:rsidRPr="00682961">
        <w:rPr>
          <w:sz w:val="22"/>
          <w:szCs w:val="22"/>
        </w:rPr>
        <w:t xml:space="preserve"> Bretten, das ist die Überzeugung der Kunstwissenschaftlerin Dr. Maria Lucia Weigel, bietet für weitere Auseinandersetzung und Forschung reiches Anschauungsmaterial. Zu berücksichtigen wären dabei auch die bisher noch nicht erfass</w:t>
      </w:r>
      <w:r w:rsidR="00435E03" w:rsidRPr="00682961">
        <w:rPr>
          <w:sz w:val="22"/>
          <w:szCs w:val="22"/>
        </w:rPr>
        <w:t>ten Bestände an Buchgraphik.</w:t>
      </w:r>
    </w:p>
    <w:sectPr w:rsidR="00512F08" w:rsidRPr="00682961" w:rsidSect="0093373E">
      <w:headerReference w:type="default" r:id="rId8"/>
      <w:footerReference w:type="default" r:id="rId9"/>
      <w:pgSz w:w="11907" w:h="16839"/>
      <w:pgMar w:top="2552" w:right="1797" w:bottom="2268" w:left="1797" w:header="720" w:footer="720" w:gutter="0"/>
      <w:pgNumType w:start="1"/>
      <w:cols w:space="720"/>
      <w:noEndnote/>
      <w:docGrid w:linePitch="6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042CA" w14:textId="77777777" w:rsidR="00E00770" w:rsidRDefault="00E00770">
      <w:r>
        <w:separator/>
      </w:r>
    </w:p>
  </w:endnote>
  <w:endnote w:type="continuationSeparator" w:id="0">
    <w:p w14:paraId="7DF7DF1A" w14:textId="77777777" w:rsidR="00E00770" w:rsidRDefault="00E0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F4878" w14:textId="3BC1E058" w:rsidR="00E00770" w:rsidRDefault="0093373E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18C6D29F" wp14:editId="6C8D40DE">
          <wp:simplePos x="0" y="0"/>
          <wp:positionH relativeFrom="column">
            <wp:posOffset>-1127760</wp:posOffset>
          </wp:positionH>
          <wp:positionV relativeFrom="paragraph">
            <wp:posOffset>-539115</wp:posOffset>
          </wp:positionV>
          <wp:extent cx="7560000" cy="1310473"/>
          <wp:effectExtent l="0" t="0" r="9525" b="1079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ßleiste_P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3104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74D6F" w14:textId="77777777" w:rsidR="00E00770" w:rsidRDefault="00E00770">
      <w:r>
        <w:separator/>
      </w:r>
    </w:p>
  </w:footnote>
  <w:footnote w:type="continuationSeparator" w:id="0">
    <w:p w14:paraId="47203F9C" w14:textId="77777777" w:rsidR="00E00770" w:rsidRDefault="00E0077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563A1" w14:textId="7188823D" w:rsidR="00704E48" w:rsidRDefault="0093373E" w:rsidP="0093373E">
    <w:pPr>
      <w:pStyle w:val="Header"/>
      <w:jc w:val="cent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1" layoutInCell="1" allowOverlap="1" wp14:anchorId="7C70A31A" wp14:editId="7C694D9F">
          <wp:simplePos x="0" y="0"/>
          <wp:positionH relativeFrom="column">
            <wp:posOffset>-1130300</wp:posOffset>
          </wp:positionH>
          <wp:positionV relativeFrom="paragraph">
            <wp:posOffset>-482600</wp:posOffset>
          </wp:positionV>
          <wp:extent cx="7560000" cy="1438830"/>
          <wp:effectExtent l="0" t="0" r="9525" b="952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pf_P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38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B8C239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8485E0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2E41A7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396996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E36C52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7AC84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BAEA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EA287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BCE811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BCA3A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2"/>
  <w:noPunctuationKerning/>
  <w:characterSpacingControl w:val="doNotCompress"/>
  <w:hdrShapeDefaults>
    <o:shapedefaults v:ext="edit" spidmax="2050">
      <o:colormru v:ext="edit" colors="#907d3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2A"/>
    <w:rsid w:val="00004017"/>
    <w:rsid w:val="000146FA"/>
    <w:rsid w:val="00030701"/>
    <w:rsid w:val="000462B6"/>
    <w:rsid w:val="00056C0A"/>
    <w:rsid w:val="000C7192"/>
    <w:rsid w:val="000D6A13"/>
    <w:rsid w:val="000E4C17"/>
    <w:rsid w:val="00102EE4"/>
    <w:rsid w:val="00126BB0"/>
    <w:rsid w:val="0015056D"/>
    <w:rsid w:val="00151BF5"/>
    <w:rsid w:val="00152204"/>
    <w:rsid w:val="00181327"/>
    <w:rsid w:val="001A2DB1"/>
    <w:rsid w:val="001A5042"/>
    <w:rsid w:val="001B6FCD"/>
    <w:rsid w:val="001B7423"/>
    <w:rsid w:val="00203D5B"/>
    <w:rsid w:val="00213813"/>
    <w:rsid w:val="00253272"/>
    <w:rsid w:val="00262573"/>
    <w:rsid w:val="00267754"/>
    <w:rsid w:val="00294C66"/>
    <w:rsid w:val="002B7E51"/>
    <w:rsid w:val="002E33C6"/>
    <w:rsid w:val="002F495B"/>
    <w:rsid w:val="002F4A1A"/>
    <w:rsid w:val="003158E2"/>
    <w:rsid w:val="003415BD"/>
    <w:rsid w:val="00356ED0"/>
    <w:rsid w:val="0037495E"/>
    <w:rsid w:val="00383B93"/>
    <w:rsid w:val="003E2933"/>
    <w:rsid w:val="003E2A2D"/>
    <w:rsid w:val="003F1984"/>
    <w:rsid w:val="003F7C6D"/>
    <w:rsid w:val="00427091"/>
    <w:rsid w:val="00435E03"/>
    <w:rsid w:val="00457227"/>
    <w:rsid w:val="00471F3B"/>
    <w:rsid w:val="00484260"/>
    <w:rsid w:val="004B5C99"/>
    <w:rsid w:val="004D71E4"/>
    <w:rsid w:val="004F1939"/>
    <w:rsid w:val="004F3034"/>
    <w:rsid w:val="00512F08"/>
    <w:rsid w:val="005361C1"/>
    <w:rsid w:val="00542D41"/>
    <w:rsid w:val="0055248E"/>
    <w:rsid w:val="0056390C"/>
    <w:rsid w:val="00575BC1"/>
    <w:rsid w:val="00585993"/>
    <w:rsid w:val="005941B2"/>
    <w:rsid w:val="005B22B7"/>
    <w:rsid w:val="005D6C35"/>
    <w:rsid w:val="005E7D56"/>
    <w:rsid w:val="00607CF7"/>
    <w:rsid w:val="00611932"/>
    <w:rsid w:val="00643565"/>
    <w:rsid w:val="00662DA1"/>
    <w:rsid w:val="00682961"/>
    <w:rsid w:val="00695EA4"/>
    <w:rsid w:val="006E5E2F"/>
    <w:rsid w:val="006E7FAF"/>
    <w:rsid w:val="00700002"/>
    <w:rsid w:val="00704E48"/>
    <w:rsid w:val="007302D2"/>
    <w:rsid w:val="00761928"/>
    <w:rsid w:val="007B06F4"/>
    <w:rsid w:val="007B1942"/>
    <w:rsid w:val="007B3D03"/>
    <w:rsid w:val="007C0AAB"/>
    <w:rsid w:val="007D73B1"/>
    <w:rsid w:val="0080433F"/>
    <w:rsid w:val="008216AE"/>
    <w:rsid w:val="008447E6"/>
    <w:rsid w:val="0086242F"/>
    <w:rsid w:val="00863485"/>
    <w:rsid w:val="0089372F"/>
    <w:rsid w:val="008B5069"/>
    <w:rsid w:val="008F2B1A"/>
    <w:rsid w:val="0093373E"/>
    <w:rsid w:val="009451F3"/>
    <w:rsid w:val="009777C2"/>
    <w:rsid w:val="0099351C"/>
    <w:rsid w:val="00995775"/>
    <w:rsid w:val="00996CC4"/>
    <w:rsid w:val="009D12AD"/>
    <w:rsid w:val="009D1A27"/>
    <w:rsid w:val="009D41D6"/>
    <w:rsid w:val="009E3509"/>
    <w:rsid w:val="009F0FCD"/>
    <w:rsid w:val="00A426C8"/>
    <w:rsid w:val="00A51E89"/>
    <w:rsid w:val="00A71E48"/>
    <w:rsid w:val="00A91E4A"/>
    <w:rsid w:val="00A93029"/>
    <w:rsid w:val="00A974E8"/>
    <w:rsid w:val="00AA16DD"/>
    <w:rsid w:val="00AB521A"/>
    <w:rsid w:val="00AC13F1"/>
    <w:rsid w:val="00AC27E0"/>
    <w:rsid w:val="00B00E15"/>
    <w:rsid w:val="00B00E21"/>
    <w:rsid w:val="00B01820"/>
    <w:rsid w:val="00B036DD"/>
    <w:rsid w:val="00B26FE8"/>
    <w:rsid w:val="00B341F7"/>
    <w:rsid w:val="00B562B8"/>
    <w:rsid w:val="00B745B3"/>
    <w:rsid w:val="00B74BA2"/>
    <w:rsid w:val="00BC5368"/>
    <w:rsid w:val="00BF043E"/>
    <w:rsid w:val="00C50C99"/>
    <w:rsid w:val="00C722E2"/>
    <w:rsid w:val="00C8656B"/>
    <w:rsid w:val="00CA536D"/>
    <w:rsid w:val="00CC1EEC"/>
    <w:rsid w:val="00CF30F7"/>
    <w:rsid w:val="00D060C2"/>
    <w:rsid w:val="00D11814"/>
    <w:rsid w:val="00D12010"/>
    <w:rsid w:val="00D2690F"/>
    <w:rsid w:val="00D546B1"/>
    <w:rsid w:val="00D62692"/>
    <w:rsid w:val="00D70E4E"/>
    <w:rsid w:val="00D85ECE"/>
    <w:rsid w:val="00DB3970"/>
    <w:rsid w:val="00DC48BA"/>
    <w:rsid w:val="00E00770"/>
    <w:rsid w:val="00E2162A"/>
    <w:rsid w:val="00E46041"/>
    <w:rsid w:val="00E65646"/>
    <w:rsid w:val="00E866FD"/>
    <w:rsid w:val="00EA2438"/>
    <w:rsid w:val="00EF714E"/>
    <w:rsid w:val="00F00B69"/>
    <w:rsid w:val="00F10070"/>
    <w:rsid w:val="00F1602C"/>
    <w:rsid w:val="00F1790C"/>
    <w:rsid w:val="00F261CF"/>
    <w:rsid w:val="00F3790E"/>
    <w:rsid w:val="00F66E0E"/>
    <w:rsid w:val="00F833B2"/>
    <w:rsid w:val="00FA1C3B"/>
    <w:rsid w:val="00FC432A"/>
    <w:rsid w:val="00FE6D9B"/>
    <w:rsid w:val="00FF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907d3a"/>
    </o:shapedefaults>
    <o:shapelayout v:ext="edit">
      <o:idmap v:ext="edit" data="1"/>
    </o:shapelayout>
  </w:shapeDefaults>
  <w:decimalSymbol w:val=","/>
  <w:listSeparator w:val=";"/>
  <w14:docId w14:val="398AE2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kern w:val="28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32"/>
      <w:sz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desBriefabsenders">
    <w:name w:val="Name des Briefabsenders"/>
    <w:autoRedefine/>
    <w:pPr>
      <w:widowControl w:val="0"/>
      <w:ind w:left="360" w:right="360"/>
    </w:pPr>
    <w:rPr>
      <w:caps/>
      <w:kern w:val="28"/>
      <w:sz w:val="32"/>
    </w:rPr>
  </w:style>
  <w:style w:type="paragraph" w:customStyle="1" w:styleId="AdressedesBriefabsenders">
    <w:name w:val="Adresse des Briefabsenders"/>
    <w:autoRedefine/>
    <w:pPr>
      <w:widowControl w:val="0"/>
      <w:ind w:left="540" w:right="-357"/>
      <w:jc w:val="right"/>
      <w:outlineLvl w:val="0"/>
    </w:pPr>
    <w:rPr>
      <w:color w:val="333333"/>
      <w:kern w:val="28"/>
      <w:lang w:val="en-US"/>
    </w:rPr>
  </w:style>
  <w:style w:type="paragraph" w:customStyle="1" w:styleId="Briefkrper">
    <w:name w:val="Briefkörper"/>
    <w:autoRedefine/>
    <w:rsid w:val="00151BF5"/>
    <w:pPr>
      <w:widowControl w:val="0"/>
      <w:spacing w:after="240"/>
      <w:ind w:left="540" w:right="-645"/>
      <w:jc w:val="center"/>
    </w:pPr>
    <w:rPr>
      <w:rFonts w:ascii="Arial" w:hAnsi="Arial" w:cs="Arial"/>
      <w:color w:val="333333"/>
      <w:kern w:val="28"/>
      <w:sz w:val="40"/>
      <w:szCs w:val="40"/>
      <w:lang w:val="en-US"/>
    </w:rPr>
  </w:style>
  <w:style w:type="paragraph" w:customStyle="1" w:styleId="Briefdatum">
    <w:name w:val="Briefdatum"/>
    <w:autoRedefine/>
    <w:pPr>
      <w:widowControl w:val="0"/>
      <w:spacing w:after="480"/>
      <w:ind w:left="540" w:right="1170"/>
    </w:pPr>
    <w:rPr>
      <w:color w:val="333333"/>
      <w:kern w:val="28"/>
      <w:sz w:val="22"/>
      <w:lang w:val="en-US"/>
    </w:rPr>
  </w:style>
  <w:style w:type="paragraph" w:styleId="Salutation">
    <w:name w:val="Salutation"/>
    <w:basedOn w:val="Normal"/>
    <w:next w:val="Normal"/>
  </w:style>
  <w:style w:type="paragraph" w:styleId="Closing">
    <w:name w:val="Closing"/>
    <w:basedOn w:val="Normal"/>
    <w:pPr>
      <w:ind w:left="4320"/>
    </w:pPr>
    <w:rPr>
      <w:color w:val="333333"/>
      <w:sz w:val="22"/>
    </w:rPr>
  </w:style>
  <w:style w:type="paragraph" w:styleId="Date">
    <w:name w:val="Date"/>
    <w:basedOn w:val="Normal"/>
    <w:next w:val="Normal"/>
  </w:style>
  <w:style w:type="paragraph" w:styleId="Signature">
    <w:name w:val="Signature"/>
    <w:basedOn w:val="Normal"/>
    <w:pPr>
      <w:ind w:left="4320"/>
    </w:pPr>
    <w:rPr>
      <w:color w:val="333333"/>
      <w:sz w:val="22"/>
    </w:rPr>
  </w:style>
  <w:style w:type="paragraph" w:styleId="BodyText">
    <w:name w:val="Body Text"/>
    <w:basedOn w:val="Normal"/>
    <w:pPr>
      <w:spacing w:after="120"/>
    </w:pPr>
  </w:style>
  <w:style w:type="character" w:styleId="Hyperlink">
    <w:name w:val="Hyperlink"/>
    <w:rPr>
      <w:noProof w:val="0"/>
      <w:color w:val="0000FF"/>
      <w:u w:val="single"/>
      <w:lang w:val="de-DE"/>
    </w:r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character" w:styleId="FollowedHyperlink">
    <w:name w:val="FollowedHyperlink"/>
    <w:rPr>
      <w:noProof w:val="0"/>
      <w:color w:val="800080"/>
      <w:u w:val="single"/>
      <w:lang w:val="de-D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noProof w:val="0"/>
      <w:vertAlign w:val="superscript"/>
      <w:lang w:val="de-DE"/>
    </w:rPr>
  </w:style>
  <w:style w:type="character" w:styleId="Strong">
    <w:name w:val="Strong"/>
    <w:qFormat/>
    <w:rPr>
      <w:b/>
      <w:noProof w:val="0"/>
      <w:lang w:val="de-DE"/>
    </w:rPr>
  </w:style>
  <w:style w:type="paragraph" w:styleId="NoteHeading">
    <w:name w:val="Note Heading"/>
    <w:basedOn w:val="Normal"/>
    <w:next w:val="Normal"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noProof w:val="0"/>
      <w:vertAlign w:val="superscript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Emphasis">
    <w:name w:val="Emphasis"/>
    <w:qFormat/>
    <w:rPr>
      <w:i/>
      <w:noProof w:val="0"/>
      <w:lang w:val="de-DE"/>
    </w:rPr>
  </w:style>
  <w:style w:type="paragraph" w:styleId="HTMLAddress">
    <w:name w:val="HTML Address"/>
    <w:basedOn w:val="Normal"/>
    <w:rPr>
      <w:i/>
    </w:rPr>
  </w:style>
  <w:style w:type="character" w:styleId="HTMLAcronym">
    <w:name w:val="HTML Acronym"/>
    <w:basedOn w:val="DefaultParagraphFont"/>
    <w:rPr>
      <w:noProof w:val="0"/>
      <w:lang w:val="de-DE"/>
    </w:rPr>
  </w:style>
  <w:style w:type="character" w:styleId="HTMLSample">
    <w:name w:val="HTML Sample"/>
    <w:rPr>
      <w:rFonts w:ascii="Courier New" w:hAnsi="Courier New"/>
      <w:noProof w:val="0"/>
      <w:lang w:val="de-DE"/>
    </w:rPr>
  </w:style>
  <w:style w:type="character" w:styleId="HTMLCode">
    <w:name w:val="HTML Code"/>
    <w:rPr>
      <w:rFonts w:ascii="Courier New" w:hAnsi="Courier New"/>
      <w:noProof w:val="0"/>
      <w:sz w:val="20"/>
      <w:lang w:val="de-DE"/>
    </w:rPr>
  </w:style>
  <w:style w:type="character" w:styleId="HTMLDefinition">
    <w:name w:val="HTML Definition"/>
    <w:rPr>
      <w:i/>
      <w:noProof w:val="0"/>
      <w:lang w:val="de-DE"/>
    </w:rPr>
  </w:style>
  <w:style w:type="character" w:styleId="HTMLTypewriter">
    <w:name w:val="HTML Typewriter"/>
    <w:rPr>
      <w:rFonts w:ascii="Courier New" w:hAnsi="Courier New"/>
      <w:noProof w:val="0"/>
      <w:sz w:val="20"/>
      <w:lang w:val="de-DE"/>
    </w:rPr>
  </w:style>
  <w:style w:type="character" w:styleId="HTMLKeyboard">
    <w:name w:val="HTML Keyboard"/>
    <w:rPr>
      <w:rFonts w:ascii="Courier New" w:hAnsi="Courier New"/>
      <w:noProof w:val="0"/>
      <w:sz w:val="20"/>
      <w:lang w:val="de-DE"/>
    </w:rPr>
  </w:style>
  <w:style w:type="character" w:styleId="HTMLVariable">
    <w:name w:val="HTML Variable"/>
    <w:rPr>
      <w:i/>
      <w:noProof w:val="0"/>
      <w:lang w:val="de-DE"/>
    </w:rPr>
  </w:style>
  <w:style w:type="paragraph" w:styleId="HTMLPreformatted">
    <w:name w:val="HTML Preformatted"/>
    <w:basedOn w:val="Normal"/>
    <w:rPr>
      <w:rFonts w:ascii="Courier New" w:hAnsi="Courier New"/>
    </w:rPr>
  </w:style>
  <w:style w:type="character" w:styleId="HTMLCite">
    <w:name w:val="HTML Cite"/>
    <w:rPr>
      <w:i/>
      <w:noProof w:val="0"/>
      <w:lang w:val="de-DE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CommentText">
    <w:name w:val="annotation text"/>
    <w:basedOn w:val="Normal"/>
    <w:semiHidden/>
  </w:style>
  <w:style w:type="character" w:styleId="CommentReference">
    <w:name w:val="annotation reference"/>
    <w:semiHidden/>
    <w:rPr>
      <w:noProof w:val="0"/>
      <w:sz w:val="16"/>
      <w:lang w:val="de-D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kern w:val="28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  <w:sz w:val="24"/>
    </w:rPr>
  </w:style>
  <w:style w:type="character" w:styleId="PageNumber">
    <w:name w:val="page number"/>
    <w:basedOn w:val="DefaultParagraphFont"/>
    <w:rPr>
      <w:noProof w:val="0"/>
      <w:lang w:val="de-DE"/>
    </w:rPr>
  </w:style>
  <w:style w:type="paragraph" w:styleId="NormalWeb">
    <w:name w:val="Normal (Web)"/>
    <w:basedOn w:val="Normal"/>
    <w:rPr>
      <w:sz w:val="24"/>
    </w:rPr>
  </w:style>
  <w:style w:type="paragraph" w:styleId="NormalIndent">
    <w:name w:val="Normal Indent"/>
    <w:basedOn w:val="Normal"/>
    <w:pPr>
      <w:ind w:left="708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EnvelopeReturn">
    <w:name w:val="envelope return"/>
    <w:basedOn w:val="Normal"/>
    <w:rPr>
      <w:rFonts w:ascii="Arial" w:hAnsi="Arial"/>
    </w:rPr>
  </w:style>
  <w:style w:type="paragraph" w:styleId="EnvelopeAddress">
    <w:name w:val="envelope address"/>
    <w:basedOn w:val="Normal"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LineNumber">
    <w:name w:val="line number"/>
    <w:basedOn w:val="DefaultParagraphFont"/>
    <w:rPr>
      <w:noProof w:val="0"/>
      <w:lang w:val="de-DE"/>
    </w:rPr>
  </w:style>
  <w:style w:type="character" w:customStyle="1" w:styleId="csc-event-label1">
    <w:name w:val="csc-event-label1"/>
    <w:rsid w:val="00AB521A"/>
    <w:rPr>
      <w:b/>
      <w:bCs/>
      <w:noProof w:val="0"/>
      <w:bdr w:val="none" w:sz="0" w:space="0" w:color="auto" w:frame="1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7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73E"/>
    <w:rPr>
      <w:rFonts w:ascii="Lucida Grande" w:hAnsi="Lucida Grande" w:cs="Lucida Grande"/>
      <w:kern w:val="28"/>
      <w:sz w:val="18"/>
      <w:szCs w:val="18"/>
    </w:rPr>
  </w:style>
  <w:style w:type="paragraph" w:customStyle="1" w:styleId="Head1">
    <w:name w:val="Head1"/>
    <w:basedOn w:val="Briefkrper"/>
    <w:qFormat/>
    <w:rsid w:val="00E65646"/>
    <w:pPr>
      <w:ind w:left="0"/>
      <w:jc w:val="left"/>
    </w:pPr>
    <w:rPr>
      <w:lang w:val="de-DE"/>
    </w:rPr>
  </w:style>
  <w:style w:type="paragraph" w:customStyle="1" w:styleId="Head2">
    <w:name w:val="Head 2"/>
    <w:basedOn w:val="Normal"/>
    <w:qFormat/>
    <w:rsid w:val="00E65646"/>
    <w:pPr>
      <w:spacing w:line="360" w:lineRule="auto"/>
    </w:pPr>
    <w:rPr>
      <w:rFonts w:ascii="Arial" w:hAnsi="Arial" w:cs="Arial"/>
      <w:b/>
      <w:color w:val="000000"/>
      <w:sz w:val="28"/>
      <w:szCs w:val="28"/>
    </w:rPr>
  </w:style>
  <w:style w:type="paragraph" w:customStyle="1" w:styleId="Head3">
    <w:name w:val="Head 3"/>
    <w:basedOn w:val="Normal"/>
    <w:qFormat/>
    <w:rsid w:val="00E65646"/>
    <w:pPr>
      <w:spacing w:line="360" w:lineRule="auto"/>
    </w:pPr>
    <w:rPr>
      <w:rFonts w:ascii="Arial" w:hAnsi="Arial" w:cs="Arial"/>
      <w:b/>
      <w:color w:val="000000"/>
      <w:sz w:val="24"/>
      <w:szCs w:val="24"/>
    </w:rPr>
  </w:style>
  <w:style w:type="paragraph" w:customStyle="1" w:styleId="Flietext">
    <w:name w:val="Fließtext"/>
    <w:basedOn w:val="Normal"/>
    <w:qFormat/>
    <w:rsid w:val="00E65646"/>
    <w:pPr>
      <w:spacing w:line="360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Kontakt">
    <w:name w:val="Kontakt"/>
    <w:basedOn w:val="Footer"/>
    <w:qFormat/>
    <w:rsid w:val="00E65646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kern w:val="28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32"/>
      <w:sz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desBriefabsenders">
    <w:name w:val="Name des Briefabsenders"/>
    <w:autoRedefine/>
    <w:pPr>
      <w:widowControl w:val="0"/>
      <w:ind w:left="360" w:right="360"/>
    </w:pPr>
    <w:rPr>
      <w:caps/>
      <w:kern w:val="28"/>
      <w:sz w:val="32"/>
    </w:rPr>
  </w:style>
  <w:style w:type="paragraph" w:customStyle="1" w:styleId="AdressedesBriefabsenders">
    <w:name w:val="Adresse des Briefabsenders"/>
    <w:autoRedefine/>
    <w:pPr>
      <w:widowControl w:val="0"/>
      <w:ind w:left="540" w:right="-357"/>
      <w:jc w:val="right"/>
      <w:outlineLvl w:val="0"/>
    </w:pPr>
    <w:rPr>
      <w:color w:val="333333"/>
      <w:kern w:val="28"/>
      <w:lang w:val="en-US"/>
    </w:rPr>
  </w:style>
  <w:style w:type="paragraph" w:customStyle="1" w:styleId="Briefkrper">
    <w:name w:val="Briefkörper"/>
    <w:autoRedefine/>
    <w:rsid w:val="00151BF5"/>
    <w:pPr>
      <w:widowControl w:val="0"/>
      <w:spacing w:after="240"/>
      <w:ind w:left="540" w:right="-645"/>
      <w:jc w:val="center"/>
    </w:pPr>
    <w:rPr>
      <w:rFonts w:ascii="Arial" w:hAnsi="Arial" w:cs="Arial"/>
      <w:color w:val="333333"/>
      <w:kern w:val="28"/>
      <w:sz w:val="40"/>
      <w:szCs w:val="40"/>
      <w:lang w:val="en-US"/>
    </w:rPr>
  </w:style>
  <w:style w:type="paragraph" w:customStyle="1" w:styleId="Briefdatum">
    <w:name w:val="Briefdatum"/>
    <w:autoRedefine/>
    <w:pPr>
      <w:widowControl w:val="0"/>
      <w:spacing w:after="480"/>
      <w:ind w:left="540" w:right="1170"/>
    </w:pPr>
    <w:rPr>
      <w:color w:val="333333"/>
      <w:kern w:val="28"/>
      <w:sz w:val="22"/>
      <w:lang w:val="en-US"/>
    </w:rPr>
  </w:style>
  <w:style w:type="paragraph" w:styleId="Salutation">
    <w:name w:val="Salutation"/>
    <w:basedOn w:val="Normal"/>
    <w:next w:val="Normal"/>
  </w:style>
  <w:style w:type="paragraph" w:styleId="Closing">
    <w:name w:val="Closing"/>
    <w:basedOn w:val="Normal"/>
    <w:pPr>
      <w:ind w:left="4320"/>
    </w:pPr>
    <w:rPr>
      <w:color w:val="333333"/>
      <w:sz w:val="22"/>
    </w:rPr>
  </w:style>
  <w:style w:type="paragraph" w:styleId="Date">
    <w:name w:val="Date"/>
    <w:basedOn w:val="Normal"/>
    <w:next w:val="Normal"/>
  </w:style>
  <w:style w:type="paragraph" w:styleId="Signature">
    <w:name w:val="Signature"/>
    <w:basedOn w:val="Normal"/>
    <w:pPr>
      <w:ind w:left="4320"/>
    </w:pPr>
    <w:rPr>
      <w:color w:val="333333"/>
      <w:sz w:val="22"/>
    </w:rPr>
  </w:style>
  <w:style w:type="paragraph" w:styleId="BodyText">
    <w:name w:val="Body Text"/>
    <w:basedOn w:val="Normal"/>
    <w:pPr>
      <w:spacing w:after="120"/>
    </w:pPr>
  </w:style>
  <w:style w:type="character" w:styleId="Hyperlink">
    <w:name w:val="Hyperlink"/>
    <w:rPr>
      <w:noProof w:val="0"/>
      <w:color w:val="0000FF"/>
      <w:u w:val="single"/>
      <w:lang w:val="de-DE"/>
    </w:r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character" w:styleId="FollowedHyperlink">
    <w:name w:val="FollowedHyperlink"/>
    <w:rPr>
      <w:noProof w:val="0"/>
      <w:color w:val="800080"/>
      <w:u w:val="single"/>
      <w:lang w:val="de-D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noProof w:val="0"/>
      <w:vertAlign w:val="superscript"/>
      <w:lang w:val="de-DE"/>
    </w:rPr>
  </w:style>
  <w:style w:type="character" w:styleId="Strong">
    <w:name w:val="Strong"/>
    <w:qFormat/>
    <w:rPr>
      <w:b/>
      <w:noProof w:val="0"/>
      <w:lang w:val="de-DE"/>
    </w:rPr>
  </w:style>
  <w:style w:type="paragraph" w:styleId="NoteHeading">
    <w:name w:val="Note Heading"/>
    <w:basedOn w:val="Normal"/>
    <w:next w:val="Normal"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noProof w:val="0"/>
      <w:vertAlign w:val="superscript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Emphasis">
    <w:name w:val="Emphasis"/>
    <w:qFormat/>
    <w:rPr>
      <w:i/>
      <w:noProof w:val="0"/>
      <w:lang w:val="de-DE"/>
    </w:rPr>
  </w:style>
  <w:style w:type="paragraph" w:styleId="HTMLAddress">
    <w:name w:val="HTML Address"/>
    <w:basedOn w:val="Normal"/>
    <w:rPr>
      <w:i/>
    </w:rPr>
  </w:style>
  <w:style w:type="character" w:styleId="HTMLAcronym">
    <w:name w:val="HTML Acronym"/>
    <w:basedOn w:val="DefaultParagraphFont"/>
    <w:rPr>
      <w:noProof w:val="0"/>
      <w:lang w:val="de-DE"/>
    </w:rPr>
  </w:style>
  <w:style w:type="character" w:styleId="HTMLSample">
    <w:name w:val="HTML Sample"/>
    <w:rPr>
      <w:rFonts w:ascii="Courier New" w:hAnsi="Courier New"/>
      <w:noProof w:val="0"/>
      <w:lang w:val="de-DE"/>
    </w:rPr>
  </w:style>
  <w:style w:type="character" w:styleId="HTMLCode">
    <w:name w:val="HTML Code"/>
    <w:rPr>
      <w:rFonts w:ascii="Courier New" w:hAnsi="Courier New"/>
      <w:noProof w:val="0"/>
      <w:sz w:val="20"/>
      <w:lang w:val="de-DE"/>
    </w:rPr>
  </w:style>
  <w:style w:type="character" w:styleId="HTMLDefinition">
    <w:name w:val="HTML Definition"/>
    <w:rPr>
      <w:i/>
      <w:noProof w:val="0"/>
      <w:lang w:val="de-DE"/>
    </w:rPr>
  </w:style>
  <w:style w:type="character" w:styleId="HTMLTypewriter">
    <w:name w:val="HTML Typewriter"/>
    <w:rPr>
      <w:rFonts w:ascii="Courier New" w:hAnsi="Courier New"/>
      <w:noProof w:val="0"/>
      <w:sz w:val="20"/>
      <w:lang w:val="de-DE"/>
    </w:rPr>
  </w:style>
  <w:style w:type="character" w:styleId="HTMLKeyboard">
    <w:name w:val="HTML Keyboard"/>
    <w:rPr>
      <w:rFonts w:ascii="Courier New" w:hAnsi="Courier New"/>
      <w:noProof w:val="0"/>
      <w:sz w:val="20"/>
      <w:lang w:val="de-DE"/>
    </w:rPr>
  </w:style>
  <w:style w:type="character" w:styleId="HTMLVariable">
    <w:name w:val="HTML Variable"/>
    <w:rPr>
      <w:i/>
      <w:noProof w:val="0"/>
      <w:lang w:val="de-DE"/>
    </w:rPr>
  </w:style>
  <w:style w:type="paragraph" w:styleId="HTMLPreformatted">
    <w:name w:val="HTML Preformatted"/>
    <w:basedOn w:val="Normal"/>
    <w:rPr>
      <w:rFonts w:ascii="Courier New" w:hAnsi="Courier New"/>
    </w:rPr>
  </w:style>
  <w:style w:type="character" w:styleId="HTMLCite">
    <w:name w:val="HTML Cite"/>
    <w:rPr>
      <w:i/>
      <w:noProof w:val="0"/>
      <w:lang w:val="de-DE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CommentText">
    <w:name w:val="annotation text"/>
    <w:basedOn w:val="Normal"/>
    <w:semiHidden/>
  </w:style>
  <w:style w:type="character" w:styleId="CommentReference">
    <w:name w:val="annotation reference"/>
    <w:semiHidden/>
    <w:rPr>
      <w:noProof w:val="0"/>
      <w:sz w:val="16"/>
      <w:lang w:val="de-D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kern w:val="28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  <w:sz w:val="24"/>
    </w:rPr>
  </w:style>
  <w:style w:type="character" w:styleId="PageNumber">
    <w:name w:val="page number"/>
    <w:basedOn w:val="DefaultParagraphFont"/>
    <w:rPr>
      <w:noProof w:val="0"/>
      <w:lang w:val="de-DE"/>
    </w:rPr>
  </w:style>
  <w:style w:type="paragraph" w:styleId="NormalWeb">
    <w:name w:val="Normal (Web)"/>
    <w:basedOn w:val="Normal"/>
    <w:rPr>
      <w:sz w:val="24"/>
    </w:rPr>
  </w:style>
  <w:style w:type="paragraph" w:styleId="NormalIndent">
    <w:name w:val="Normal Indent"/>
    <w:basedOn w:val="Normal"/>
    <w:pPr>
      <w:ind w:left="708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EnvelopeReturn">
    <w:name w:val="envelope return"/>
    <w:basedOn w:val="Normal"/>
    <w:rPr>
      <w:rFonts w:ascii="Arial" w:hAnsi="Arial"/>
    </w:rPr>
  </w:style>
  <w:style w:type="paragraph" w:styleId="EnvelopeAddress">
    <w:name w:val="envelope address"/>
    <w:basedOn w:val="Normal"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LineNumber">
    <w:name w:val="line number"/>
    <w:basedOn w:val="DefaultParagraphFont"/>
    <w:rPr>
      <w:noProof w:val="0"/>
      <w:lang w:val="de-DE"/>
    </w:rPr>
  </w:style>
  <w:style w:type="character" w:customStyle="1" w:styleId="csc-event-label1">
    <w:name w:val="csc-event-label1"/>
    <w:rsid w:val="00AB521A"/>
    <w:rPr>
      <w:b/>
      <w:bCs/>
      <w:noProof w:val="0"/>
      <w:bdr w:val="none" w:sz="0" w:space="0" w:color="auto" w:frame="1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7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73E"/>
    <w:rPr>
      <w:rFonts w:ascii="Lucida Grande" w:hAnsi="Lucida Grande" w:cs="Lucida Grande"/>
      <w:kern w:val="28"/>
      <w:sz w:val="18"/>
      <w:szCs w:val="18"/>
    </w:rPr>
  </w:style>
  <w:style w:type="paragraph" w:customStyle="1" w:styleId="Head1">
    <w:name w:val="Head1"/>
    <w:basedOn w:val="Briefkrper"/>
    <w:qFormat/>
    <w:rsid w:val="00E65646"/>
    <w:pPr>
      <w:ind w:left="0"/>
      <w:jc w:val="left"/>
    </w:pPr>
    <w:rPr>
      <w:lang w:val="de-DE"/>
    </w:rPr>
  </w:style>
  <w:style w:type="paragraph" w:customStyle="1" w:styleId="Head2">
    <w:name w:val="Head 2"/>
    <w:basedOn w:val="Normal"/>
    <w:qFormat/>
    <w:rsid w:val="00E65646"/>
    <w:pPr>
      <w:spacing w:line="360" w:lineRule="auto"/>
    </w:pPr>
    <w:rPr>
      <w:rFonts w:ascii="Arial" w:hAnsi="Arial" w:cs="Arial"/>
      <w:b/>
      <w:color w:val="000000"/>
      <w:sz w:val="28"/>
      <w:szCs w:val="28"/>
    </w:rPr>
  </w:style>
  <w:style w:type="paragraph" w:customStyle="1" w:styleId="Head3">
    <w:name w:val="Head 3"/>
    <w:basedOn w:val="Normal"/>
    <w:qFormat/>
    <w:rsid w:val="00E65646"/>
    <w:pPr>
      <w:spacing w:line="360" w:lineRule="auto"/>
    </w:pPr>
    <w:rPr>
      <w:rFonts w:ascii="Arial" w:hAnsi="Arial" w:cs="Arial"/>
      <w:b/>
      <w:color w:val="000000"/>
      <w:sz w:val="24"/>
      <w:szCs w:val="24"/>
    </w:rPr>
  </w:style>
  <w:style w:type="paragraph" w:customStyle="1" w:styleId="Flietext">
    <w:name w:val="Fließtext"/>
    <w:basedOn w:val="Normal"/>
    <w:qFormat/>
    <w:rsid w:val="00E65646"/>
    <w:pPr>
      <w:spacing w:line="360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Kontakt">
    <w:name w:val="Kontakt"/>
    <w:basedOn w:val="Footer"/>
    <w:qFormat/>
    <w:rsid w:val="00E6564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3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77221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0" w:color="0051AA"/>
            <w:bottom w:val="none" w:sz="0" w:space="0" w:color="auto"/>
            <w:right w:val="single" w:sz="18" w:space="0" w:color="0051AA"/>
          </w:divBdr>
          <w:divsChild>
            <w:div w:id="20608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0" w:color="0051AA"/>
                <w:bottom w:val="none" w:sz="0" w:space="0" w:color="auto"/>
                <w:right w:val="single" w:sz="18" w:space="0" w:color="0051AA"/>
              </w:divBdr>
              <w:divsChild>
                <w:div w:id="80990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0051AA"/>
                    <w:bottom w:val="none" w:sz="0" w:space="0" w:color="auto"/>
                    <w:right w:val="single" w:sz="18" w:space="0" w:color="0051AA"/>
                  </w:divBdr>
                  <w:divsChild>
                    <w:div w:id="13437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8" w:space="0" w:color="0051AA"/>
                        <w:bottom w:val="none" w:sz="0" w:space="0" w:color="auto"/>
                        <w:right w:val="single" w:sz="18" w:space="0" w:color="0051AA"/>
                      </w:divBdr>
                    </w:div>
                  </w:divsChild>
                </w:div>
              </w:divsChild>
            </w:div>
          </w:divsChild>
        </w:div>
      </w:divsChild>
    </w:div>
    <w:div w:id="10897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4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6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4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549</Words>
  <Characters>3131</Characters>
  <Application>Microsoft Macintosh Word</Application>
  <DocSecurity>0</DocSecurity>
  <PresentationFormat/>
  <Lines>26</Lines>
  <Paragraphs>7</Paragraphs>
  <Slides>0</Slides>
  <Notes>0</Notes>
  <HiddenSlides>0</HiddenSlides>
  <MMClips>0</MMClip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</vt:lpstr>
    </vt:vector>
  </TitlesOfParts>
  <Company>Microsoft</Company>
  <LinksUpToDate>false</LinksUpToDate>
  <CharactersWithSpaces>3673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creator>Axel Heil</dc:creator>
  <cp:lastModifiedBy>Jill Köppe</cp:lastModifiedBy>
  <cp:revision>3</cp:revision>
  <cp:lastPrinted>2016-06-07T09:37:00Z</cp:lastPrinted>
  <dcterms:created xsi:type="dcterms:W3CDTF">2016-05-20T10:56:00Z</dcterms:created>
  <dcterms:modified xsi:type="dcterms:W3CDTF">2016-06-07T09:40:00Z</dcterms:modified>
</cp:coreProperties>
</file>